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EA" w:rsidRDefault="009B1DEA" w:rsidP="009B1DEA">
      <w:pPr>
        <w:pStyle w:val="1"/>
        <w:jc w:val="center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 wp14:anchorId="2BEEAE84" wp14:editId="7EA9D757">
            <wp:extent cx="647700" cy="80772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EA" w:rsidRPr="00AE5938" w:rsidRDefault="009B1DEA" w:rsidP="009B1DEA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МЕСТНАЯ АДМИНИСТРАЦИЯ  </w:t>
      </w:r>
    </w:p>
    <w:p w:rsidR="009B1DEA" w:rsidRDefault="00077365" w:rsidP="00E51818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МУНИЦИПАЛЬНОГО ОБРАЗОВАНИЯ </w:t>
      </w:r>
      <w:r w:rsidR="009B1DEA" w:rsidRPr="00AE5938">
        <w:rPr>
          <w:b w:val="0"/>
          <w:color w:val="000000"/>
          <w:sz w:val="28"/>
          <w:szCs w:val="28"/>
        </w:rPr>
        <w:t>ГОРОД ПЕТЕРГО</w:t>
      </w:r>
      <w:r w:rsidR="00E51818">
        <w:rPr>
          <w:b w:val="0"/>
          <w:color w:val="000000"/>
          <w:sz w:val="28"/>
          <w:szCs w:val="28"/>
        </w:rPr>
        <w:t>Ф</w:t>
      </w:r>
    </w:p>
    <w:p w:rsidR="00E51818" w:rsidRPr="00077365" w:rsidRDefault="00E51818" w:rsidP="00E51818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__________________________________________________________________</w:t>
      </w:r>
    </w:p>
    <w:p w:rsidR="009B1DEA" w:rsidRDefault="009B1DEA" w:rsidP="009B1DEA">
      <w:pPr>
        <w:jc w:val="center"/>
        <w:rPr>
          <w:b/>
          <w:sz w:val="32"/>
          <w:szCs w:val="32"/>
        </w:rPr>
      </w:pPr>
    </w:p>
    <w:p w:rsidR="009B1DEA" w:rsidRDefault="009B1DEA" w:rsidP="009B1DEA">
      <w:pPr>
        <w:jc w:val="center"/>
        <w:rPr>
          <w:b/>
          <w:sz w:val="32"/>
          <w:szCs w:val="32"/>
        </w:rPr>
      </w:pPr>
    </w:p>
    <w:p w:rsidR="009B1DEA" w:rsidRDefault="009B1DEA" w:rsidP="009B1DEA">
      <w:pPr>
        <w:jc w:val="center"/>
        <w:rPr>
          <w:b/>
          <w:sz w:val="28"/>
          <w:szCs w:val="28"/>
        </w:rPr>
      </w:pPr>
      <w:r w:rsidRPr="00913435">
        <w:rPr>
          <w:b/>
          <w:sz w:val="28"/>
          <w:szCs w:val="28"/>
        </w:rPr>
        <w:t>Р А С П О Р Я Ж Е Н И Е</w:t>
      </w:r>
    </w:p>
    <w:p w:rsidR="009B1DEA" w:rsidRPr="00913435" w:rsidRDefault="009B1DEA" w:rsidP="009B1DEA">
      <w:pPr>
        <w:jc w:val="center"/>
        <w:rPr>
          <w:b/>
          <w:sz w:val="28"/>
          <w:szCs w:val="28"/>
        </w:rPr>
      </w:pPr>
    </w:p>
    <w:p w:rsidR="009B1DEA" w:rsidRDefault="009B1DEA" w:rsidP="009B1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5DD">
        <w:rPr>
          <w:sz w:val="28"/>
          <w:szCs w:val="28"/>
        </w:rPr>
        <w:t xml:space="preserve">03.02.2020                    </w:t>
      </w:r>
      <w:bookmarkStart w:id="0" w:name="_GoBack"/>
      <w:bookmarkEnd w:id="0"/>
      <w:r w:rsidRPr="009134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1343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Pr="00913435">
        <w:rPr>
          <w:sz w:val="28"/>
          <w:szCs w:val="28"/>
        </w:rPr>
        <w:t xml:space="preserve">               </w:t>
      </w:r>
      <w:r w:rsidR="004105DD">
        <w:rPr>
          <w:sz w:val="28"/>
          <w:szCs w:val="28"/>
        </w:rPr>
        <w:t xml:space="preserve">                         № 18</w:t>
      </w:r>
    </w:p>
    <w:p w:rsidR="009B1DEA" w:rsidRDefault="009B1DEA" w:rsidP="009B1DEA">
      <w:pPr>
        <w:jc w:val="both"/>
        <w:rPr>
          <w:sz w:val="28"/>
          <w:szCs w:val="28"/>
        </w:rPr>
      </w:pPr>
    </w:p>
    <w:p w:rsidR="00077365" w:rsidRDefault="00077365" w:rsidP="009B1DEA">
      <w:pPr>
        <w:jc w:val="both"/>
        <w:rPr>
          <w:sz w:val="28"/>
          <w:szCs w:val="28"/>
        </w:rPr>
      </w:pPr>
    </w:p>
    <w:p w:rsidR="009B1DEA" w:rsidRDefault="009B1DEA" w:rsidP="009B1DEA">
      <w:pPr>
        <w:ind w:right="4535"/>
        <w:jc w:val="both"/>
      </w:pPr>
      <w:r w:rsidRPr="009A249B">
        <w:t>О</w:t>
      </w:r>
      <w:r>
        <w:t>б утверждении состава О</w:t>
      </w:r>
      <w:r w:rsidRPr="009A249B">
        <w:t>бщественной комиссии</w:t>
      </w:r>
      <w:r>
        <w:t xml:space="preserve"> по обеспечению реализации приоритетного проекта «Формирование комфортной городской среды</w:t>
      </w:r>
      <w:r w:rsidR="009D2BED">
        <w:t>»</w:t>
      </w:r>
    </w:p>
    <w:p w:rsidR="009D2BED" w:rsidRPr="009A249B" w:rsidRDefault="009D2BED" w:rsidP="009B1DEA">
      <w:pPr>
        <w:ind w:right="4535"/>
        <w:jc w:val="both"/>
      </w:pPr>
    </w:p>
    <w:p w:rsidR="009B1DEA" w:rsidRDefault="009B1DEA" w:rsidP="009B1DEA">
      <w:pPr>
        <w:jc w:val="both"/>
        <w:rPr>
          <w:b/>
          <w:sz w:val="28"/>
          <w:szCs w:val="28"/>
        </w:rPr>
      </w:pPr>
    </w:p>
    <w:p w:rsidR="00077365" w:rsidRPr="00913435" w:rsidRDefault="00077365" w:rsidP="009B1DEA">
      <w:pPr>
        <w:jc w:val="both"/>
        <w:rPr>
          <w:b/>
          <w:sz w:val="28"/>
          <w:szCs w:val="28"/>
        </w:rPr>
      </w:pPr>
    </w:p>
    <w:p w:rsidR="00A97091" w:rsidRDefault="009B1DEA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об Общественной комиссии по обеспечению реализации приоритетного проекта «Формирование комфортной городской среды», утвержденным распоряжением местной администрации муниципального образования город Петергоф от 11.08. 2017 г. № 147</w:t>
      </w:r>
      <w:r w:rsidR="00077365">
        <w:rPr>
          <w:rFonts w:ascii="Times New Roman" w:hAnsi="Times New Roman" w:cs="Times New Roman"/>
          <w:sz w:val="28"/>
          <w:szCs w:val="28"/>
        </w:rPr>
        <w:t>:</w:t>
      </w:r>
    </w:p>
    <w:p w:rsidR="00077365" w:rsidRDefault="00077365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091" w:rsidRDefault="00A97091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твердить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2" w:history="1">
        <w:r w:rsidR="009B1DEA" w:rsidRPr="00BA6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к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="009B1DEA"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Распоряжению.</w:t>
      </w:r>
    </w:p>
    <w:p w:rsidR="009B1DEA" w:rsidRPr="00A97091" w:rsidRDefault="00A97091" w:rsidP="00A97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1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от 11.08.2017 № 148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</w:t>
      </w:r>
      <w:r w:rsidR="004E66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город Петергоф признать утратившим силу.</w:t>
      </w:r>
    </w:p>
    <w:p w:rsidR="009D2BED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муниципального образования город Петергоф</w:t>
      </w:r>
      <w:r w:rsidR="009D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DEA" w:rsidRPr="00BA6968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</w:t>
      </w:r>
      <w:r w:rsidR="009D2BED">
        <w:rPr>
          <w:rFonts w:ascii="Times New Roman" w:hAnsi="Times New Roman" w:cs="Times New Roman"/>
          <w:sz w:val="28"/>
          <w:szCs w:val="28"/>
        </w:rPr>
        <w:t>со</w:t>
      </w:r>
      <w:r w:rsidRPr="00BA6968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9D2BED">
        <w:rPr>
          <w:rFonts w:ascii="Times New Roman" w:hAnsi="Times New Roman" w:cs="Times New Roman"/>
          <w:sz w:val="28"/>
          <w:szCs w:val="28"/>
        </w:rPr>
        <w:t>принятия.</w:t>
      </w:r>
    </w:p>
    <w:p w:rsidR="009B1DEA" w:rsidRPr="00BA6968" w:rsidRDefault="009B1DEA" w:rsidP="009B1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968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9B1DEA" w:rsidRDefault="009B1DEA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365" w:rsidRDefault="00077365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7365" w:rsidRPr="00BA6968" w:rsidRDefault="00077365" w:rsidP="009B1D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EA" w:rsidRPr="00BA6968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1DEA" w:rsidRPr="00BA6968">
        <w:rPr>
          <w:sz w:val="28"/>
          <w:szCs w:val="28"/>
        </w:rPr>
        <w:t xml:space="preserve"> местной администрации</w:t>
      </w:r>
    </w:p>
    <w:p w:rsidR="009B1DEA" w:rsidRPr="00BA6968" w:rsidRDefault="009B1DEA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муниципального образования</w:t>
      </w:r>
    </w:p>
    <w:p w:rsidR="009B1DEA" w:rsidRDefault="009B1DEA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город Петергоф                                                                 </w:t>
      </w:r>
      <w:r w:rsidR="00A97091">
        <w:rPr>
          <w:sz w:val="28"/>
          <w:szCs w:val="28"/>
        </w:rPr>
        <w:t xml:space="preserve">                     </w:t>
      </w:r>
      <w:r w:rsidRPr="00BA6968">
        <w:rPr>
          <w:sz w:val="28"/>
          <w:szCs w:val="28"/>
        </w:rPr>
        <w:t xml:space="preserve">  </w:t>
      </w:r>
      <w:r w:rsidR="00A97091">
        <w:rPr>
          <w:sz w:val="28"/>
          <w:szCs w:val="28"/>
        </w:rPr>
        <w:t>Т.С. Егорова</w:t>
      </w:r>
    </w:p>
    <w:p w:rsidR="00A97091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091" w:rsidRDefault="00A97091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BED" w:rsidRDefault="009D2BED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BED" w:rsidRDefault="009D2BED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6656" w:rsidRDefault="004E6656" w:rsidP="009B1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DEA" w:rsidRPr="00CB7E9F" w:rsidRDefault="009B1DEA" w:rsidP="009B1D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DEA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9B1DEA" w:rsidRPr="00CB7E9F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9F">
        <w:rPr>
          <w:rFonts w:ascii="Times New Roman" w:hAnsi="Times New Roman" w:cs="Times New Roman"/>
          <w:sz w:val="24"/>
          <w:szCs w:val="24"/>
        </w:rPr>
        <w:t xml:space="preserve">образования город Петергоф </w:t>
      </w:r>
    </w:p>
    <w:p w:rsidR="009B1DEA" w:rsidRPr="00CB7E9F" w:rsidRDefault="009B1DEA" w:rsidP="009B1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E9F">
        <w:rPr>
          <w:rFonts w:ascii="Times New Roman" w:hAnsi="Times New Roman" w:cs="Times New Roman"/>
          <w:sz w:val="24"/>
          <w:szCs w:val="24"/>
        </w:rPr>
        <w:t xml:space="preserve">    от </w:t>
      </w:r>
      <w:proofErr w:type="gramStart"/>
      <w:r w:rsidR="004105DD">
        <w:rPr>
          <w:rFonts w:ascii="Times New Roman" w:hAnsi="Times New Roman" w:cs="Times New Roman"/>
          <w:sz w:val="24"/>
          <w:szCs w:val="24"/>
        </w:rPr>
        <w:t xml:space="preserve">03.02.2020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9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CB7E9F">
        <w:rPr>
          <w:rFonts w:ascii="Times New Roman" w:hAnsi="Times New Roman" w:cs="Times New Roman"/>
          <w:sz w:val="24"/>
          <w:szCs w:val="24"/>
        </w:rPr>
        <w:t xml:space="preserve"> </w:t>
      </w:r>
      <w:r w:rsidR="004105DD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9B1DEA" w:rsidRPr="00227F17" w:rsidRDefault="009B1DEA" w:rsidP="009B1DE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1DEA" w:rsidRDefault="009B1DEA" w:rsidP="009B1DE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B1DEA" w:rsidRDefault="009B1DEA" w:rsidP="009B1DE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B1DEA" w:rsidRPr="009B1DEA" w:rsidRDefault="009B1DEA" w:rsidP="009B1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1DEA" w:rsidRPr="009B1DEA" w:rsidRDefault="009B1DEA" w:rsidP="009B1D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1DE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B1DEA" w:rsidRPr="00A97091" w:rsidRDefault="00A97091" w:rsidP="00A97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091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9B1DEA" w:rsidRPr="00A97091">
        <w:rPr>
          <w:rFonts w:ascii="Times New Roman" w:hAnsi="Times New Roman" w:cs="Times New Roman"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</w:p>
    <w:p w:rsidR="009B1DEA" w:rsidRDefault="009B1DEA" w:rsidP="009B1DEA">
      <w:pPr>
        <w:ind w:right="-143"/>
        <w:jc w:val="both"/>
      </w:pPr>
    </w:p>
    <w:p w:rsidR="009B1DEA" w:rsidRPr="00266336" w:rsidRDefault="009B1DEA" w:rsidP="009B1DE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D865CD" w:rsidRDefault="00D865CD" w:rsidP="00D865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BED">
        <w:rPr>
          <w:sz w:val="28"/>
          <w:szCs w:val="28"/>
        </w:rPr>
        <w:t xml:space="preserve">          1</w:t>
      </w:r>
      <w:r>
        <w:rPr>
          <w:sz w:val="28"/>
          <w:szCs w:val="28"/>
        </w:rPr>
        <w:t xml:space="preserve">. </w:t>
      </w:r>
      <w:r w:rsidRPr="00D865CD">
        <w:rPr>
          <w:sz w:val="28"/>
          <w:szCs w:val="28"/>
        </w:rPr>
        <w:t>Егорова Татьяна Сергеевна – глава местной администрации муниципального образования город Петергоф</w:t>
      </w:r>
      <w:r>
        <w:rPr>
          <w:sz w:val="28"/>
          <w:szCs w:val="28"/>
        </w:rPr>
        <w:t xml:space="preserve">; </w:t>
      </w:r>
    </w:p>
    <w:p w:rsidR="009D2BED" w:rsidRPr="00077365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2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Малик Светлана Васильевна </w:t>
      </w:r>
      <w:r>
        <w:rPr>
          <w:rStyle w:val="graytitle"/>
          <w:rFonts w:ascii="Times New Roman" w:hAnsi="Times New Roman" w:cs="Times New Roman"/>
          <w:sz w:val="28"/>
          <w:szCs w:val="28"/>
        </w:rPr>
        <w:t>–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graytitle"/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муниципального образования город Петергоф</w:t>
      </w:r>
      <w:r>
        <w:rPr>
          <w:rStyle w:val="graytitle"/>
          <w:rFonts w:ascii="Times New Roman" w:hAnsi="Times New Roman" w:cs="Times New Roman"/>
          <w:sz w:val="28"/>
          <w:szCs w:val="28"/>
        </w:rPr>
        <w:t>, исполняющего полномочия председателя Муниципального Совета;</w:t>
      </w:r>
    </w:p>
    <w:p w:rsidR="009B1DEA" w:rsidRDefault="00D865C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3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Елена Михайловна – депутат </w:t>
      </w:r>
      <w:r w:rsidR="00980E11">
        <w:rPr>
          <w:rStyle w:val="graytitle"/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муниципального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4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. Рождественский Игорь Владиленович – руководи</w:t>
      </w:r>
      <w:r>
        <w:rPr>
          <w:rStyle w:val="graytitle"/>
          <w:rFonts w:ascii="Times New Roman" w:hAnsi="Times New Roman" w:cs="Times New Roman"/>
          <w:sz w:val="28"/>
          <w:szCs w:val="28"/>
        </w:rPr>
        <w:t>тель структурного подразделения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-начальник отдела городского хозяйства местной администрации муниципального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5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7365">
        <w:rPr>
          <w:rStyle w:val="graytitle"/>
          <w:rFonts w:ascii="Times New Roman" w:hAnsi="Times New Roman" w:cs="Times New Roman"/>
          <w:sz w:val="28"/>
          <w:szCs w:val="28"/>
        </w:rPr>
        <w:t>Усмаева</w:t>
      </w:r>
      <w:proofErr w:type="spellEnd"/>
      <w:r w:rsidRPr="00077365">
        <w:rPr>
          <w:rStyle w:val="graytitle"/>
          <w:rFonts w:ascii="Times New Roman" w:hAnsi="Times New Roman" w:cs="Times New Roman"/>
          <w:sz w:val="28"/>
          <w:szCs w:val="28"/>
        </w:rPr>
        <w:t xml:space="preserve"> Елена Леонидовна – главный специалист отдела городского хозяйства местной администрации муниципаль</w:t>
      </w:r>
      <w:r>
        <w:rPr>
          <w:rStyle w:val="graytitle"/>
          <w:rFonts w:ascii="Times New Roman" w:hAnsi="Times New Roman" w:cs="Times New Roman"/>
          <w:sz w:val="28"/>
          <w:szCs w:val="28"/>
        </w:rPr>
        <w:t>ного образования город Петергоф;</w:t>
      </w:r>
    </w:p>
    <w:p w:rsidR="009D2BED" w:rsidRDefault="009D2BED" w:rsidP="009D2BED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6</w:t>
      </w:r>
      <w:r w:rsidRPr="00077365">
        <w:rPr>
          <w:rStyle w:val="graytitle"/>
          <w:rFonts w:ascii="Times New Roman" w:hAnsi="Times New Roman" w:cs="Times New Roman"/>
          <w:sz w:val="28"/>
          <w:szCs w:val="28"/>
        </w:rPr>
        <w:t>. Селиванов Владимир Александрович – председатель совета ветеранов Петродворцового района;</w:t>
      </w:r>
    </w:p>
    <w:p w:rsidR="009B1DEA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7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. Назарук Николай Николаевич- доцент кафедры гуманитарных и социально-экономических дисциплин военного института ЖДВ и ВОСО;</w:t>
      </w:r>
    </w:p>
    <w:p w:rsidR="009B1DEA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>
        <w:rPr>
          <w:rStyle w:val="graytitle"/>
          <w:rFonts w:ascii="Times New Roman" w:hAnsi="Times New Roman" w:cs="Times New Roman"/>
          <w:sz w:val="28"/>
          <w:szCs w:val="28"/>
        </w:rPr>
        <w:t>8</w:t>
      </w:r>
      <w:r w:rsidR="009B1DEA" w:rsidRPr="00077365">
        <w:rPr>
          <w:rStyle w:val="graytitle"/>
          <w:rFonts w:ascii="Times New Roman" w:hAnsi="Times New Roman" w:cs="Times New Roman"/>
          <w:sz w:val="28"/>
          <w:szCs w:val="28"/>
        </w:rPr>
        <w:t>. Павлов Владимир Геннадьевич – руководитель исполнительного комитета Петродворцового района партии «Единая Россия»;</w:t>
      </w:r>
    </w:p>
    <w:p w:rsidR="009D2BED" w:rsidRPr="009D2BED" w:rsidRDefault="009D2BED" w:rsidP="009D2BED">
      <w:pPr>
        <w:pStyle w:val="a3"/>
        <w:numPr>
          <w:ilvl w:val="0"/>
          <w:numId w:val="5"/>
        </w:numPr>
        <w:spacing w:line="360" w:lineRule="auto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  <w:r w:rsidRPr="009D2BED">
        <w:rPr>
          <w:rStyle w:val="graytitle"/>
          <w:rFonts w:ascii="Times New Roman" w:hAnsi="Times New Roman" w:cs="Times New Roman"/>
          <w:sz w:val="28"/>
          <w:szCs w:val="28"/>
        </w:rPr>
        <w:t>Долгополов Игорь Василье</w:t>
      </w:r>
      <w:r>
        <w:rPr>
          <w:rStyle w:val="graytitle"/>
          <w:rFonts w:ascii="Times New Roman" w:hAnsi="Times New Roman" w:cs="Times New Roman"/>
          <w:sz w:val="28"/>
          <w:szCs w:val="28"/>
        </w:rPr>
        <w:t>вич – председатель ТСЖ 34-36/67.</w:t>
      </w:r>
    </w:p>
    <w:p w:rsidR="009D2BED" w:rsidRPr="00077365" w:rsidRDefault="009D2BED" w:rsidP="00A97091">
      <w:pPr>
        <w:pStyle w:val="a3"/>
        <w:spacing w:after="0" w:line="360" w:lineRule="auto"/>
        <w:ind w:left="0" w:firstLine="708"/>
        <w:jc w:val="both"/>
        <w:rPr>
          <w:rStyle w:val="graytitle"/>
          <w:rFonts w:ascii="Times New Roman" w:hAnsi="Times New Roman" w:cs="Times New Roman"/>
          <w:sz w:val="28"/>
          <w:szCs w:val="28"/>
        </w:rPr>
      </w:pPr>
    </w:p>
    <w:p w:rsidR="009B1DEA" w:rsidRPr="00077365" w:rsidRDefault="009B1DEA" w:rsidP="009B1DEA">
      <w:pPr>
        <w:ind w:right="-143"/>
        <w:jc w:val="both"/>
        <w:rPr>
          <w:sz w:val="28"/>
          <w:szCs w:val="28"/>
        </w:rPr>
      </w:pPr>
    </w:p>
    <w:p w:rsidR="00DE6E07" w:rsidRDefault="00DE6E07"/>
    <w:sectPr w:rsidR="00DE6E07" w:rsidSect="00077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E02AE"/>
    <w:multiLevelType w:val="hybridMultilevel"/>
    <w:tmpl w:val="846A4C5E"/>
    <w:lvl w:ilvl="0" w:tplc="46E2C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726B8A"/>
    <w:multiLevelType w:val="hybridMultilevel"/>
    <w:tmpl w:val="EF86AF28"/>
    <w:lvl w:ilvl="0" w:tplc="F0AEED36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084670D"/>
    <w:multiLevelType w:val="hybridMultilevel"/>
    <w:tmpl w:val="4CE41D22"/>
    <w:lvl w:ilvl="0" w:tplc="5DC6F13C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9AD3D9E"/>
    <w:multiLevelType w:val="hybridMultilevel"/>
    <w:tmpl w:val="B308D85A"/>
    <w:lvl w:ilvl="0" w:tplc="7B0CF20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E82056"/>
    <w:multiLevelType w:val="hybridMultilevel"/>
    <w:tmpl w:val="0706C99C"/>
    <w:lvl w:ilvl="0" w:tplc="D97E5130">
      <w:start w:val="9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4E"/>
    <w:rsid w:val="00077365"/>
    <w:rsid w:val="00166B40"/>
    <w:rsid w:val="004105DD"/>
    <w:rsid w:val="004E6656"/>
    <w:rsid w:val="006369E3"/>
    <w:rsid w:val="00935261"/>
    <w:rsid w:val="00980E11"/>
    <w:rsid w:val="009B1DEA"/>
    <w:rsid w:val="009D2BED"/>
    <w:rsid w:val="00A97091"/>
    <w:rsid w:val="00B60F4E"/>
    <w:rsid w:val="00D865CD"/>
    <w:rsid w:val="00DE6E07"/>
    <w:rsid w:val="00E51818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0ECA-2DD0-4C92-989F-B948E62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1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graytitle">
    <w:name w:val="graytitle"/>
    <w:basedOn w:val="a0"/>
    <w:rsid w:val="009B1DEA"/>
  </w:style>
  <w:style w:type="paragraph" w:styleId="a3">
    <w:name w:val="List Paragraph"/>
    <w:basedOn w:val="a"/>
    <w:uiPriority w:val="34"/>
    <w:qFormat/>
    <w:rsid w:val="009B1D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1D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2020-02-03T12:01:00Z</cp:lastPrinted>
  <dcterms:created xsi:type="dcterms:W3CDTF">2020-01-29T07:23:00Z</dcterms:created>
  <dcterms:modified xsi:type="dcterms:W3CDTF">2020-02-04T08:15:00Z</dcterms:modified>
</cp:coreProperties>
</file>